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rPr>
        <w:t>珠山区民办梅家岭幼儿园招聘</w:t>
      </w:r>
      <w:r>
        <w:rPr>
          <w:rFonts w:hint="eastAsia" w:ascii="宋体" w:hAnsi="宋体" w:eastAsia="宋体" w:cs="宋体"/>
          <w:b/>
          <w:bCs/>
          <w:sz w:val="48"/>
          <w:szCs w:val="48"/>
          <w:lang w:eastAsia="zh-CN"/>
        </w:rPr>
        <w:t>简章</w:t>
      </w:r>
    </w:p>
    <w:p>
      <w:pPr>
        <w:rPr>
          <w:rFonts w:hint="eastAsia" w:ascii="宋体" w:hAnsi="宋体" w:eastAsia="宋体" w:cs="宋体"/>
          <w:sz w:val="32"/>
          <w:szCs w:val="32"/>
        </w:rPr>
      </w:pPr>
      <w:r>
        <w:rPr>
          <w:rFonts w:hint="eastAsia" w:ascii="宋体" w:hAnsi="宋体" w:eastAsia="宋体" w:cs="宋体"/>
          <w:sz w:val="32"/>
          <w:szCs w:val="32"/>
        </w:rPr>
        <w:t xml:space="preserve">    梅家岭幼儿园（原智慧城堡），导航地址:景德镇市广场北路463号。全园占地面积近1800平方米，是一所室内外环境优美、设施齐全、师资优良、口碑优秀的现代化优质民办幼儿园。</w:t>
      </w:r>
    </w:p>
    <w:p>
      <w:pPr>
        <w:rPr>
          <w:rFonts w:hint="eastAsia" w:ascii="宋体" w:hAnsi="宋体" w:eastAsia="宋体" w:cs="宋体"/>
          <w:sz w:val="32"/>
          <w:szCs w:val="32"/>
        </w:rPr>
      </w:pPr>
      <w:r>
        <w:rPr>
          <w:rFonts w:hint="eastAsia" w:ascii="宋体" w:hAnsi="宋体" w:eastAsia="宋体" w:cs="宋体"/>
          <w:sz w:val="32"/>
          <w:szCs w:val="32"/>
        </w:rPr>
        <w:t xml:space="preserve">    我园园舍布局合理，园内设计童趣盎然，室内窗明几净。幼儿生活保健、教育教学设施齐全，园内配备监控系统、室内多媒体演艺厅、各类教学设备和玩具。标准的硬件建设和配套设施为孩子们的学习和成长提供了一个安全而舒适的学习、生活环境。</w:t>
      </w:r>
      <w:bookmarkStart w:id="0" w:name="_GoBack"/>
      <w:bookmarkEnd w:id="0"/>
    </w:p>
    <w:p>
      <w:pPr>
        <w:rPr>
          <w:rFonts w:hint="eastAsia" w:ascii="宋体" w:hAnsi="宋体" w:eastAsia="宋体" w:cs="宋体"/>
          <w:sz w:val="32"/>
          <w:szCs w:val="32"/>
        </w:rPr>
      </w:pPr>
      <w:r>
        <w:rPr>
          <w:rFonts w:hint="eastAsia" w:ascii="宋体" w:hAnsi="宋体" w:eastAsia="宋体" w:cs="宋体"/>
          <w:sz w:val="32"/>
          <w:szCs w:val="32"/>
        </w:rPr>
        <w:t xml:space="preserve">    现因班额扩大需求，教育教学工作需要，现拟定招聘教师若干名，具体事项通告如下：</w:t>
      </w:r>
    </w:p>
    <w:p>
      <w:pPr>
        <w:rPr>
          <w:rFonts w:hint="eastAsia" w:ascii="宋体" w:hAnsi="宋体" w:eastAsia="宋体" w:cs="宋体"/>
          <w:sz w:val="32"/>
          <w:szCs w:val="32"/>
        </w:rPr>
      </w:pPr>
      <w:r>
        <w:rPr>
          <w:rFonts w:hint="eastAsia" w:ascii="宋体" w:hAnsi="宋体" w:eastAsia="宋体" w:cs="宋体"/>
          <w:sz w:val="32"/>
          <w:szCs w:val="32"/>
        </w:rPr>
        <w:t>（一）教师</w:t>
      </w:r>
    </w:p>
    <w:p>
      <w:pPr>
        <w:rPr>
          <w:rFonts w:hint="eastAsia" w:ascii="宋体" w:hAnsi="宋体" w:eastAsia="宋体" w:cs="宋体"/>
          <w:sz w:val="32"/>
          <w:szCs w:val="32"/>
        </w:rPr>
      </w:pPr>
      <w:r>
        <w:rPr>
          <w:rFonts w:hint="eastAsia" w:ascii="宋体" w:hAnsi="宋体" w:eastAsia="宋体" w:cs="宋体"/>
          <w:sz w:val="32"/>
          <w:szCs w:val="32"/>
        </w:rPr>
        <w:t>1.热爱幼儿教育工作，身心健康，遵纪守法，品行端正，积极进取，乐于奉献，团队意识强;</w:t>
      </w:r>
    </w:p>
    <w:p>
      <w:pPr>
        <w:rPr>
          <w:rFonts w:hint="eastAsia" w:ascii="宋体" w:hAnsi="宋体" w:eastAsia="宋体" w:cs="宋体"/>
          <w:sz w:val="32"/>
          <w:szCs w:val="32"/>
        </w:rPr>
      </w:pPr>
      <w:r>
        <w:rPr>
          <w:rFonts w:hint="eastAsia" w:ascii="宋体" w:hAnsi="宋体" w:eastAsia="宋体" w:cs="宋体"/>
          <w:sz w:val="32"/>
          <w:szCs w:val="32"/>
        </w:rPr>
        <w:t>2.具有幼儿教师资格证书，学前教育或其它教育类大专及以上学历;</w:t>
      </w:r>
    </w:p>
    <w:p>
      <w:pPr>
        <w:rPr>
          <w:rFonts w:hint="eastAsia" w:ascii="宋体" w:hAnsi="宋体" w:eastAsia="宋体" w:cs="宋体"/>
          <w:sz w:val="32"/>
          <w:szCs w:val="32"/>
        </w:rPr>
      </w:pPr>
      <w:r>
        <w:rPr>
          <w:rFonts w:hint="eastAsia" w:ascii="宋体" w:hAnsi="宋体" w:eastAsia="宋体" w:cs="宋体"/>
          <w:sz w:val="32"/>
          <w:szCs w:val="32"/>
        </w:rPr>
        <w:t>3.年龄在40周岁以下(特别优秀的可以酌情考虑)。</w:t>
      </w:r>
    </w:p>
    <w:p>
      <w:pPr>
        <w:rPr>
          <w:rFonts w:hint="eastAsia" w:ascii="宋体" w:hAnsi="宋体" w:eastAsia="宋体" w:cs="宋体"/>
          <w:sz w:val="32"/>
          <w:szCs w:val="32"/>
        </w:rPr>
      </w:pPr>
      <w:r>
        <w:rPr>
          <w:rFonts w:hint="eastAsia" w:ascii="宋体" w:hAnsi="宋体" w:eastAsia="宋体" w:cs="宋体"/>
          <w:sz w:val="32"/>
          <w:szCs w:val="32"/>
        </w:rPr>
        <w:t>4.具有1年以上幼儿园工作经历者优先考虑。</w:t>
      </w:r>
    </w:p>
    <w:p>
      <w:pPr>
        <w:rPr>
          <w:rFonts w:hint="eastAsia" w:ascii="宋体" w:hAnsi="宋体" w:eastAsia="宋体" w:cs="宋体"/>
          <w:sz w:val="32"/>
          <w:szCs w:val="32"/>
        </w:rPr>
      </w:pPr>
      <w:r>
        <w:rPr>
          <w:rFonts w:hint="eastAsia" w:ascii="宋体" w:hAnsi="宋体" w:eastAsia="宋体" w:cs="宋体"/>
          <w:sz w:val="32"/>
          <w:szCs w:val="32"/>
        </w:rPr>
        <w:t>5.联系电话:15307988850（微信同号）。</w:t>
      </w:r>
    </w:p>
    <w:p>
      <w:pPr>
        <w:rPr>
          <w:rFonts w:hint="eastAsia" w:ascii="宋体" w:hAnsi="宋体" w:eastAsia="宋体" w:cs="宋体"/>
          <w:sz w:val="32"/>
          <w:szCs w:val="32"/>
        </w:rPr>
      </w:pPr>
      <w:r>
        <w:rPr>
          <w:rFonts w:hint="eastAsia" w:ascii="宋体" w:hAnsi="宋体" w:eastAsia="宋体" w:cs="宋体"/>
          <w:sz w:val="32"/>
          <w:szCs w:val="32"/>
        </w:rPr>
        <w:t>6.简历投放邮箱:1663351995@qq.com。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61F12"/>
    <w:rsid w:val="2798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2022-10-19T03:42:47Z</dcterms:created>
  <dc:creator>Administrator</dc:creator>
  <cp:lastModifiedBy>Administrator</cp:lastModifiedBy>
  <dcterms:modified xsi:type="dcterms:W3CDTF">2022-10-19T03:43:52Z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